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FC" w:rsidRDefault="00AD5330" w:rsidP="001D1A19">
      <w:pPr>
        <w:jc w:val="center"/>
      </w:pPr>
      <w:bookmarkStart w:id="0" w:name="_GoBack"/>
      <w:bookmarkEnd w:id="0"/>
      <w:r>
        <w:t>According to Public Act 97-609 (5-ILCS 120/7.3) – an employer must post on its website the total compensation package for each employee having a total compensation package that exceeds $75,000 per year.  “Total compensation package” means payment by the employer to the employee for salary, health insurance, a housing allowance, a vehicle allowance, a clothing allowance, bonuses, loans, vacation days granted, and sick days granted.</w:t>
      </w:r>
    </w:p>
    <w:p w:rsidR="00A0185F" w:rsidRDefault="00A0185F" w:rsidP="001D1A19">
      <w:pPr>
        <w:jc w:val="center"/>
      </w:pPr>
    </w:p>
    <w:p w:rsidR="00AD5330" w:rsidRDefault="00AD5330" w:rsidP="001D1A19">
      <w:pPr>
        <w:jc w:val="center"/>
      </w:pPr>
      <w:r>
        <w:t>The City of Silvis has the following employees with total compensation packages greater than $75,000:</w:t>
      </w:r>
    </w:p>
    <w:p w:rsidR="00565E70" w:rsidRDefault="00565E70" w:rsidP="000F53E8"/>
    <w:tbl>
      <w:tblPr>
        <w:tblW w:w="11220" w:type="dxa"/>
        <w:tblLook w:val="04A0" w:firstRow="1" w:lastRow="0" w:firstColumn="1" w:lastColumn="0" w:noHBand="0" w:noVBand="1"/>
      </w:tblPr>
      <w:tblGrid>
        <w:gridCol w:w="1968"/>
        <w:gridCol w:w="2060"/>
        <w:gridCol w:w="1480"/>
        <w:gridCol w:w="1158"/>
        <w:gridCol w:w="1240"/>
        <w:gridCol w:w="1060"/>
        <w:gridCol w:w="681"/>
        <w:gridCol w:w="1573"/>
      </w:tblGrid>
      <w:tr w:rsidR="001D09EE" w:rsidRPr="001D09EE" w:rsidTr="001D09EE">
        <w:trPr>
          <w:trHeight w:val="288"/>
        </w:trPr>
        <w:tc>
          <w:tcPr>
            <w:tcW w:w="11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Public Act 97-0609 (Wages &amp; Compensation over $75,000) - 2025-2026</w:t>
            </w:r>
          </w:p>
        </w:tc>
      </w:tr>
      <w:tr w:rsidR="001D09EE" w:rsidRPr="001D09EE" w:rsidTr="001D09EE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1D09EE" w:rsidRPr="001D09EE" w:rsidTr="001D09EE">
        <w:trPr>
          <w:trHeight w:val="1290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Employee Name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Total Annual Salary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Insurance Benefits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Clothing Allowance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Vacation Days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Sick</w:t>
            </w:r>
            <w:r w:rsidRPr="001D09E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  <w:t>Days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Total Compensation Package</w:t>
            </w:r>
            <w:r w:rsidRPr="001D09E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</w:r>
            <w:r w:rsidRPr="001D09EE">
              <w:rPr>
                <w:rFonts w:eastAsia="Times New Roman"/>
                <w:color w:val="000000"/>
                <w:sz w:val="22"/>
                <w:szCs w:val="22"/>
              </w:rPr>
              <w:t>(eff 5/1/25)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Chief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VanKlaveren, Mark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118,347.00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31,228.08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$150,075.08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 xml:space="preserve">Public Works Director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1D09EE">
              <w:rPr>
                <w:rFonts w:eastAsia="Times New Roman"/>
                <w:sz w:val="22"/>
                <w:szCs w:val="22"/>
              </w:rPr>
              <w:t>Rockwell, Joe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102,085.00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31,666.32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$134,151.32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Investigator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1D09EE">
              <w:rPr>
                <w:rFonts w:eastAsia="Times New Roman"/>
                <w:sz w:val="22"/>
                <w:szCs w:val="22"/>
              </w:rPr>
              <w:t>VanHyning, Jr, John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97,036.40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31,228.08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$128,964.48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Officer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1D09EE">
              <w:rPr>
                <w:rFonts w:eastAsia="Times New Roman"/>
                <w:sz w:val="22"/>
                <w:szCs w:val="22"/>
              </w:rPr>
              <w:t>Miletich, Joe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94,396.40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31,228.08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$126,324.48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Sergeant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1D09EE">
              <w:rPr>
                <w:rFonts w:eastAsia="Times New Roman"/>
                <w:sz w:val="22"/>
                <w:szCs w:val="22"/>
              </w:rPr>
              <w:t>Vargas,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94,794.00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25,988.16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$121,482.16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Officer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1D09EE">
              <w:rPr>
                <w:rFonts w:eastAsia="Times New Roman"/>
                <w:sz w:val="22"/>
                <w:szCs w:val="22"/>
              </w:rPr>
              <w:t>Robinson, Patrick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94,108.00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17,280.96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$112,088.96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Investigator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1D09EE">
              <w:rPr>
                <w:rFonts w:eastAsia="Times New Roman"/>
                <w:sz w:val="22"/>
                <w:szCs w:val="22"/>
              </w:rPr>
              <w:t>McNeill, Allison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83,875.60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25,988.16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$110,563.76</w:t>
            </w:r>
          </w:p>
        </w:tc>
      </w:tr>
      <w:tr w:rsidR="001D09EE" w:rsidRPr="001D09EE" w:rsidTr="001D09E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Fire Chief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1D09EE">
              <w:rPr>
                <w:rFonts w:eastAsia="Times New Roman"/>
                <w:sz w:val="22"/>
                <w:szCs w:val="22"/>
              </w:rPr>
              <w:t xml:space="preserve">Johnson, Dave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90,000.00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17,635.92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450.00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$108,085.92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Building Inspector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1D09EE">
              <w:rPr>
                <w:rFonts w:eastAsia="Times New Roman"/>
                <w:color w:val="000000"/>
                <w:sz w:val="22"/>
                <w:szCs w:val="22"/>
              </w:rPr>
              <w:t>Lupinski</w:t>
            </w:r>
            <w:proofErr w:type="spellEnd"/>
            <w:r w:rsidRPr="001D09EE">
              <w:rPr>
                <w:rFonts w:eastAsia="Times New Roman"/>
                <w:color w:val="000000"/>
                <w:sz w:val="22"/>
                <w:szCs w:val="22"/>
              </w:rPr>
              <w:t>, Tom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87,111.00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20,027.76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$107,538.76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Officer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1D09EE">
              <w:rPr>
                <w:rFonts w:eastAsia="Times New Roman"/>
                <w:sz w:val="22"/>
                <w:szCs w:val="22"/>
              </w:rPr>
              <w:t>Finley, Darren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75,130.40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31,228.08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$107,058.48</w:t>
            </w:r>
          </w:p>
        </w:tc>
      </w:tr>
      <w:tr w:rsidR="001D09EE" w:rsidRPr="001D09EE" w:rsidTr="001D09EE">
        <w:trPr>
          <w:trHeight w:val="55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Public Works (Street) Lead Grade 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Dare, Jacob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74,484.80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31,666.32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$106,851.12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Deputy Police Chief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1D09EE">
              <w:rPr>
                <w:rFonts w:eastAsia="Times New Roman"/>
                <w:sz w:val="22"/>
                <w:szCs w:val="22"/>
              </w:rPr>
              <w:t>Copeland, Mark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104,381.00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$104,911.96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Officer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1D09EE">
              <w:rPr>
                <w:rFonts w:eastAsia="Times New Roman"/>
                <w:sz w:val="22"/>
                <w:szCs w:val="22"/>
              </w:rPr>
              <w:t xml:space="preserve">Villagomez, Marco 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71,522.40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31,228.08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$103,450.48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City Administrator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1D09EE">
              <w:rPr>
                <w:rFonts w:eastAsia="Times New Roman"/>
                <w:sz w:val="22"/>
                <w:szCs w:val="22"/>
              </w:rPr>
              <w:t xml:space="preserve">Leibovitz, Jerry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81,400.00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20,027.76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$101,827.76</w:t>
            </w:r>
          </w:p>
        </w:tc>
      </w:tr>
      <w:tr w:rsidR="001D09EE" w:rsidRPr="001D09EE" w:rsidTr="001D09EE">
        <w:trPr>
          <w:trHeight w:val="55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Public Works (Water/Sewer) Lead Grade 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1D09EE">
              <w:rPr>
                <w:rFonts w:eastAsia="Times New Roman"/>
                <w:sz w:val="22"/>
                <w:szCs w:val="22"/>
              </w:rPr>
              <w:t>Scott, R. Blaine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80,880.02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20,027.76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$101,607.78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 xml:space="preserve">Police Officer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Snyder, Luke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74,817.60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25,988.16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$101,505.76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 xml:space="preserve">Police Officer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Kavanaugh, Nicklus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82,606.00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17,280.96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$100,586.96</w:t>
            </w:r>
          </w:p>
        </w:tc>
      </w:tr>
      <w:tr w:rsidR="001D09EE" w:rsidRPr="001D09EE" w:rsidTr="001D09EE">
        <w:trPr>
          <w:trHeight w:val="828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 xml:space="preserve">Public Works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(</w:t>
            </w:r>
            <w:r w:rsidRPr="001D09EE">
              <w:rPr>
                <w:rFonts w:eastAsia="Times New Roman"/>
                <w:color w:val="000000"/>
                <w:sz w:val="22"/>
                <w:szCs w:val="22"/>
              </w:rPr>
              <w:t>S</w:t>
            </w:r>
            <w:r>
              <w:rPr>
                <w:rFonts w:eastAsia="Times New Roman"/>
                <w:color w:val="000000"/>
                <w:sz w:val="22"/>
                <w:szCs w:val="22"/>
              </w:rPr>
              <w:t>treet</w:t>
            </w:r>
            <w:r w:rsidRPr="001D09EE">
              <w:rPr>
                <w:rFonts w:eastAsia="Times New Roman"/>
                <w:color w:val="000000"/>
                <w:sz w:val="22"/>
                <w:szCs w:val="22"/>
              </w:rPr>
              <w:t xml:space="preserve">) Laborer Grade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Poling, Kyle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66,248.00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31,666.32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$98,614.32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Officer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Hackett, Sean Jr.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71,522.40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25,988.16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$98,210.56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Officer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Smet, Kellie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79,134.40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17,280.96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$97,115.36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Officer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 xml:space="preserve">Johnson, Kailey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76,380.40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17,280.96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$94,361.36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Library Director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Fry, Amy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72,100.00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20,920.56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$93,320.56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Public Works (Streets)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De La Rosa, Tyler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60,216.00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31,666.32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$92,582.32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Accountant Assistant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Macias, Jaclyn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65,258.40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26,367.12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$91,925.52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Public Works (Parks)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Handel, Abraham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59,092.80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31,666.32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$91,459.12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Officer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Walter, Michael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82,406.00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7,829.53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$90,935.53</w:t>
            </w:r>
          </w:p>
        </w:tc>
      </w:tr>
      <w:tr w:rsidR="001D09EE" w:rsidRPr="001D09EE" w:rsidTr="001D09EE">
        <w:trPr>
          <w:trHeight w:val="55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Public Works (Parks) Lead Grade 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Hays, David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80,256.02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9,582.72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$90,538.74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Officer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 xml:space="preserve">Castro, Nickolas Jr.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72,772.40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16,397.28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$89,869.68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Accounts Payable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Kendall, Julie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56,430.40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31,666.32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$88,396.72</w:t>
            </w:r>
          </w:p>
        </w:tc>
      </w:tr>
      <w:tr w:rsidR="001D09EE" w:rsidRPr="001D09EE" w:rsidTr="001D09EE">
        <w:trPr>
          <w:trHeight w:val="828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Public Works (Water/Sewer) Laborer Grade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Lawson, Joshua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59,092.80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26,367.12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$86,159.92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Water/Sewer Secretary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Pirmann, Shannon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67,677.60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17,544.72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$85,522.32</w:t>
            </w:r>
          </w:p>
        </w:tc>
      </w:tr>
      <w:tr w:rsidR="001D09EE" w:rsidRPr="001D09EE" w:rsidTr="001D09EE">
        <w:trPr>
          <w:trHeight w:val="828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 xml:space="preserve">Public Works (Water/Sewer) </w:t>
            </w:r>
            <w:r w:rsidR="00912052">
              <w:rPr>
                <w:rFonts w:eastAsia="Times New Roman"/>
                <w:color w:val="000000"/>
                <w:sz w:val="22"/>
                <w:szCs w:val="22"/>
              </w:rPr>
              <w:t>Lead</w:t>
            </w:r>
            <w:r w:rsidRPr="001D09EE">
              <w:rPr>
                <w:rFonts w:eastAsia="Times New Roman"/>
                <w:color w:val="000000"/>
                <w:sz w:val="22"/>
                <w:szCs w:val="22"/>
              </w:rPr>
              <w:t xml:space="preserve"> Grade </w:t>
            </w:r>
            <w:r w:rsidR="00912052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 xml:space="preserve">Sutter, Gareth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73,361.60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9,582.72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$83,644.32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City Collector/Clerk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Malmstrom, Amy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54,871.79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26,367.12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$81,638.91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Police Officer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Kipper, Colton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72,572.40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7,829.52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$81,101.92</w:t>
            </w:r>
          </w:p>
        </w:tc>
      </w:tr>
      <w:tr w:rsidR="001D09EE" w:rsidRPr="001D09EE" w:rsidTr="001D09EE">
        <w:trPr>
          <w:trHeight w:val="828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 xml:space="preserve">Public Works (Water/Sewer) Laborer Grade </w:t>
            </w:r>
            <w:r w:rsidR="00912052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Petersen, Tyler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66,248.00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9,582.72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$76,530.72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Public Works (Streets)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McCormick, Charles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59,092.80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16,649.52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$76,442.32</w:t>
            </w:r>
          </w:p>
        </w:tc>
      </w:tr>
      <w:tr w:rsidR="001D09EE" w:rsidRPr="001D09EE" w:rsidTr="001D09EE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Public Works (Streets)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Welsh, Dustin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49,192.00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D09EE">
              <w:rPr>
                <w:rFonts w:eastAsia="Times New Roman"/>
                <w:color w:val="000000"/>
                <w:sz w:val="22"/>
                <w:szCs w:val="22"/>
              </w:rPr>
              <w:t>26,367.12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09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9EE" w:rsidRPr="001D09EE" w:rsidRDefault="001D09EE" w:rsidP="001D09E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09E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$76,259.12</w:t>
            </w:r>
          </w:p>
        </w:tc>
      </w:tr>
    </w:tbl>
    <w:p w:rsidR="00565E70" w:rsidRDefault="00565E70" w:rsidP="000F53E8"/>
    <w:sectPr w:rsidR="00565E70" w:rsidSect="00A01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8C0" w:rsidRDefault="00C418C0" w:rsidP="00C418C0">
      <w:r>
        <w:separator/>
      </w:r>
    </w:p>
  </w:endnote>
  <w:endnote w:type="continuationSeparator" w:id="0">
    <w:p w:rsidR="00C418C0" w:rsidRDefault="00C418C0" w:rsidP="00C4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95" w:rsidRDefault="00CA0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77" w:rsidRPr="00017C14" w:rsidRDefault="0007410D" w:rsidP="00017C14">
    <w:pPr>
      <w:pStyle w:val="Footer"/>
      <w:jc w:val="center"/>
      <w:rPr>
        <w:b/>
        <w:color w:val="333399"/>
      </w:rPr>
    </w:pPr>
    <w:r w:rsidRPr="002360F1">
      <w:rPr>
        <w:b/>
        <w:color w:val="333399"/>
      </w:rPr>
      <w:t xml:space="preserve">City of Silvis </w:t>
    </w:r>
    <w:r w:rsidR="00BC5F77" w:rsidRPr="002360F1">
      <w:rPr>
        <w:b/>
        <w:color w:val="333399"/>
      </w:rPr>
      <w:t xml:space="preserve"> </w:t>
    </w:r>
    <w:r w:rsidRPr="002360F1">
      <w:rPr>
        <w:rFonts w:cs="Times New Roman"/>
        <w:b/>
        <w:color w:val="333399"/>
      </w:rPr>
      <w:t>▪</w:t>
    </w:r>
    <w:r w:rsidR="00BC5F77" w:rsidRPr="002360F1">
      <w:rPr>
        <w:rFonts w:cs="Times New Roman"/>
        <w:b/>
        <w:color w:val="333399"/>
      </w:rPr>
      <w:t xml:space="preserve"> </w:t>
    </w:r>
    <w:r w:rsidRPr="002360F1">
      <w:rPr>
        <w:rFonts w:cs="Times New Roman"/>
        <w:b/>
        <w:color w:val="333399"/>
      </w:rPr>
      <w:t xml:space="preserve"> </w:t>
    </w:r>
    <w:r w:rsidRPr="002360F1">
      <w:rPr>
        <w:b/>
        <w:color w:val="333399"/>
      </w:rPr>
      <w:t>121</w:t>
    </w:r>
    <w:r w:rsidR="00BC5F77" w:rsidRPr="002360F1">
      <w:rPr>
        <w:b/>
        <w:color w:val="333399"/>
      </w:rPr>
      <w:t xml:space="preserve"> – </w:t>
    </w:r>
    <w:r w:rsidRPr="002360F1">
      <w:rPr>
        <w:b/>
        <w:color w:val="333399"/>
      </w:rPr>
      <w:t>11</w:t>
    </w:r>
    <w:r w:rsidRPr="002360F1">
      <w:rPr>
        <w:b/>
        <w:color w:val="333399"/>
        <w:vertAlign w:val="superscript"/>
      </w:rPr>
      <w:t>th</w:t>
    </w:r>
    <w:r w:rsidRPr="002360F1">
      <w:rPr>
        <w:b/>
        <w:color w:val="333399"/>
      </w:rPr>
      <w:t xml:space="preserve"> Street </w:t>
    </w:r>
    <w:r w:rsidR="00BC5F77" w:rsidRPr="002360F1">
      <w:rPr>
        <w:b/>
        <w:color w:val="333399"/>
      </w:rPr>
      <w:t xml:space="preserve"> </w:t>
    </w:r>
    <w:r w:rsidRPr="002360F1">
      <w:rPr>
        <w:rFonts w:cs="Times New Roman"/>
        <w:b/>
        <w:color w:val="333399"/>
      </w:rPr>
      <w:t>▪</w:t>
    </w:r>
    <w:r w:rsidR="00BC5F77" w:rsidRPr="002360F1">
      <w:rPr>
        <w:rFonts w:cs="Times New Roman"/>
        <w:b/>
        <w:color w:val="333399"/>
      </w:rPr>
      <w:t xml:space="preserve"> </w:t>
    </w:r>
    <w:r w:rsidRPr="002360F1">
      <w:rPr>
        <w:rFonts w:cs="Times New Roman"/>
        <w:b/>
        <w:color w:val="333399"/>
      </w:rPr>
      <w:t xml:space="preserve"> </w:t>
    </w:r>
    <w:r w:rsidRPr="002360F1">
      <w:rPr>
        <w:b/>
        <w:color w:val="333399"/>
      </w:rPr>
      <w:t>Silvis IL 61282</w:t>
    </w:r>
    <w:r w:rsidR="00017C14">
      <w:rPr>
        <w:b/>
        <w:color w:val="333399"/>
      </w:rPr>
      <w:t xml:space="preserve">  </w:t>
    </w:r>
    <w:r w:rsidR="00F11ECF" w:rsidRPr="002360F1">
      <w:rPr>
        <w:rFonts w:cs="Times New Roman"/>
        <w:color w:val="333399"/>
      </w:rPr>
      <w:t xml:space="preserve">▪  </w:t>
    </w:r>
    <w:r w:rsidR="00F11ECF" w:rsidRPr="002360F1">
      <w:rPr>
        <w:color w:val="333399"/>
      </w:rPr>
      <w:t xml:space="preserve">www.silvisil.org  </w:t>
    </w:r>
    <w:r w:rsidR="00F11ECF" w:rsidRPr="002360F1">
      <w:rPr>
        <w:rFonts w:cs="Times New Roman"/>
        <w:color w:val="333399"/>
      </w:rPr>
      <w:t>▪</w:t>
    </w:r>
    <w:r w:rsidR="00D91416" w:rsidRPr="002360F1">
      <w:rPr>
        <w:color w:val="333399"/>
      </w:rPr>
      <w:t xml:space="preserve">  </w:t>
    </w:r>
    <w:r w:rsidR="00017C14" w:rsidRPr="002360F1">
      <w:rPr>
        <w:color w:val="333399"/>
      </w:rPr>
      <w:t xml:space="preserve">Phone: (309) 792-9181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95" w:rsidRDefault="00CA0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8C0" w:rsidRDefault="00C418C0" w:rsidP="00C418C0">
      <w:r>
        <w:separator/>
      </w:r>
    </w:p>
  </w:footnote>
  <w:footnote w:type="continuationSeparator" w:id="0">
    <w:p w:rsidR="00C418C0" w:rsidRDefault="00C418C0" w:rsidP="00C4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95" w:rsidRDefault="00CA0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24E" w:rsidRDefault="00C418C0" w:rsidP="0023663D">
    <w:pPr>
      <w:pStyle w:val="Header"/>
      <w:jc w:val="center"/>
    </w:pPr>
    <w:r>
      <w:rPr>
        <w:noProof/>
      </w:rPr>
      <w:drawing>
        <wp:inline distT="0" distB="0" distL="0" distR="0" wp14:anchorId="44D71C46" wp14:editId="0B64812D">
          <wp:extent cx="795867" cy="5992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vis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482" cy="62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0386" w:type="dxa"/>
      <w:jc w:val="center"/>
      <w:tblLook w:val="04A0" w:firstRow="1" w:lastRow="0" w:firstColumn="1" w:lastColumn="0" w:noHBand="0" w:noVBand="1"/>
    </w:tblPr>
    <w:tblGrid>
      <w:gridCol w:w="10386"/>
    </w:tblGrid>
    <w:tr w:rsidR="0015124E" w:rsidTr="0015124E">
      <w:trPr>
        <w:jc w:val="center"/>
      </w:trPr>
      <w:tc>
        <w:tcPr>
          <w:tcW w:w="10386" w:type="dxa"/>
          <w:tcBorders>
            <w:top w:val="nil"/>
            <w:left w:val="nil"/>
            <w:bottom w:val="nil"/>
            <w:right w:val="nil"/>
          </w:tcBorders>
        </w:tcPr>
        <w:p w:rsidR="00E54E0B" w:rsidRDefault="00E54E0B" w:rsidP="001A1FCE">
          <w:pPr>
            <w:widowControl/>
            <w:jc w:val="center"/>
            <w:rPr>
              <w:rFonts w:ascii="Arial" w:eastAsiaTheme="minorHAnsi" w:hAnsi="Arial" w:cs="Arial"/>
              <w:b/>
              <w:bCs/>
              <w:color w:val="484F9C"/>
              <w:sz w:val="21"/>
              <w:szCs w:val="21"/>
            </w:rPr>
          </w:pPr>
        </w:p>
        <w:p w:rsidR="00E40D35" w:rsidRPr="00F11ECF" w:rsidRDefault="002360F1" w:rsidP="00AC3B6B">
          <w:pPr>
            <w:widowControl/>
            <w:jc w:val="center"/>
            <w:rPr>
              <w:rFonts w:asciiTheme="minorHAnsi" w:eastAsiaTheme="minorHAnsi" w:hAnsiTheme="minorHAnsi" w:cstheme="minorHAnsi"/>
              <w:bCs/>
              <w:i/>
              <w:color w:val="484F9C"/>
              <w:sz w:val="22"/>
              <w:szCs w:val="22"/>
            </w:rPr>
          </w:pPr>
          <w:r>
            <w:rPr>
              <w:rFonts w:asciiTheme="minorHAnsi" w:eastAsiaTheme="minorHAnsi" w:hAnsiTheme="minorHAnsi" w:cstheme="minorHAnsi"/>
              <w:b/>
              <w:bCs/>
              <w:color w:val="484F9C"/>
              <w:sz w:val="22"/>
              <w:szCs w:val="22"/>
            </w:rPr>
            <w:t>Office</w:t>
          </w:r>
          <w:r w:rsidR="00FF5282">
            <w:rPr>
              <w:rFonts w:asciiTheme="minorHAnsi" w:eastAsiaTheme="minorHAnsi" w:hAnsiTheme="minorHAnsi" w:cstheme="minorHAnsi"/>
              <w:b/>
              <w:bCs/>
              <w:color w:val="484F9C"/>
              <w:sz w:val="22"/>
              <w:szCs w:val="22"/>
            </w:rPr>
            <w:t xml:space="preserve"> </w:t>
          </w:r>
          <w:r>
            <w:rPr>
              <w:rFonts w:asciiTheme="minorHAnsi" w:eastAsiaTheme="minorHAnsi" w:hAnsiTheme="minorHAnsi" w:cstheme="minorHAnsi"/>
              <w:b/>
              <w:bCs/>
              <w:color w:val="484F9C"/>
              <w:sz w:val="22"/>
              <w:szCs w:val="22"/>
            </w:rPr>
            <w:t>of</w:t>
          </w:r>
          <w:r w:rsidR="00FF5282">
            <w:rPr>
              <w:rFonts w:asciiTheme="minorHAnsi" w:eastAsiaTheme="minorHAnsi" w:hAnsiTheme="minorHAnsi" w:cstheme="minorHAnsi"/>
              <w:b/>
              <w:bCs/>
              <w:color w:val="484F9C"/>
              <w:sz w:val="22"/>
              <w:szCs w:val="22"/>
            </w:rPr>
            <w:t xml:space="preserve"> </w:t>
          </w:r>
          <w:r w:rsidR="00F11ECF" w:rsidRPr="00F11ECF">
            <w:rPr>
              <w:rFonts w:asciiTheme="minorHAnsi" w:eastAsiaTheme="minorHAnsi" w:hAnsiTheme="minorHAnsi" w:cstheme="minorHAnsi"/>
              <w:b/>
              <w:bCs/>
              <w:i/>
              <w:color w:val="484F9C"/>
              <w:sz w:val="22"/>
              <w:szCs w:val="22"/>
            </w:rPr>
            <w:t xml:space="preserve">City </w:t>
          </w:r>
          <w:r w:rsidR="00AC3B6B">
            <w:rPr>
              <w:rFonts w:asciiTheme="minorHAnsi" w:eastAsiaTheme="minorHAnsi" w:hAnsiTheme="minorHAnsi" w:cstheme="minorHAnsi"/>
              <w:b/>
              <w:bCs/>
              <w:i/>
              <w:color w:val="484F9C"/>
              <w:sz w:val="22"/>
              <w:szCs w:val="22"/>
            </w:rPr>
            <w:t>Clerk</w:t>
          </w:r>
        </w:p>
      </w:tc>
    </w:tr>
  </w:tbl>
  <w:p w:rsidR="00C418C0" w:rsidRDefault="00C418C0" w:rsidP="00017C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95" w:rsidRDefault="00CA0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1135"/>
    <w:multiLevelType w:val="hybridMultilevel"/>
    <w:tmpl w:val="2E944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565A"/>
    <w:multiLevelType w:val="hybridMultilevel"/>
    <w:tmpl w:val="D0BC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A7C4D"/>
    <w:multiLevelType w:val="hybridMultilevel"/>
    <w:tmpl w:val="769C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465D"/>
    <w:multiLevelType w:val="hybridMultilevel"/>
    <w:tmpl w:val="F2B6C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7385"/>
    <w:multiLevelType w:val="hybridMultilevel"/>
    <w:tmpl w:val="460A81C2"/>
    <w:lvl w:ilvl="0" w:tplc="1E0630C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30D42"/>
    <w:multiLevelType w:val="hybridMultilevel"/>
    <w:tmpl w:val="F6D2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765EA"/>
    <w:multiLevelType w:val="hybridMultilevel"/>
    <w:tmpl w:val="AC84D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D2A1D"/>
    <w:multiLevelType w:val="hybridMultilevel"/>
    <w:tmpl w:val="FBD6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27331"/>
    <w:multiLevelType w:val="hybridMultilevel"/>
    <w:tmpl w:val="5896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13DC9"/>
    <w:multiLevelType w:val="hybridMultilevel"/>
    <w:tmpl w:val="024E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131F7"/>
    <w:multiLevelType w:val="hybridMultilevel"/>
    <w:tmpl w:val="4D2A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0269C"/>
    <w:multiLevelType w:val="hybridMultilevel"/>
    <w:tmpl w:val="C8A6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E5565"/>
    <w:multiLevelType w:val="hybridMultilevel"/>
    <w:tmpl w:val="D514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9215C"/>
    <w:multiLevelType w:val="hybridMultilevel"/>
    <w:tmpl w:val="6E1CA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A08B8"/>
    <w:multiLevelType w:val="hybridMultilevel"/>
    <w:tmpl w:val="2E2A8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B359D"/>
    <w:multiLevelType w:val="hybridMultilevel"/>
    <w:tmpl w:val="241CC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C0"/>
    <w:rsid w:val="00017C14"/>
    <w:rsid w:val="00037FEF"/>
    <w:rsid w:val="00047B2E"/>
    <w:rsid w:val="00050088"/>
    <w:rsid w:val="00063E04"/>
    <w:rsid w:val="0007410D"/>
    <w:rsid w:val="000A12C8"/>
    <w:rsid w:val="000D568A"/>
    <w:rsid w:val="000E22BD"/>
    <w:rsid w:val="000E5AD3"/>
    <w:rsid w:val="000F53E8"/>
    <w:rsid w:val="001109CB"/>
    <w:rsid w:val="00110B3F"/>
    <w:rsid w:val="00116529"/>
    <w:rsid w:val="00117B20"/>
    <w:rsid w:val="0015124E"/>
    <w:rsid w:val="00173F60"/>
    <w:rsid w:val="00183F89"/>
    <w:rsid w:val="001D09EE"/>
    <w:rsid w:val="001D1A19"/>
    <w:rsid w:val="0020150A"/>
    <w:rsid w:val="0020326D"/>
    <w:rsid w:val="00221CAE"/>
    <w:rsid w:val="002360F1"/>
    <w:rsid w:val="0023663D"/>
    <w:rsid w:val="002368BF"/>
    <w:rsid w:val="0027792D"/>
    <w:rsid w:val="002800B3"/>
    <w:rsid w:val="002B7392"/>
    <w:rsid w:val="002C240E"/>
    <w:rsid w:val="00327624"/>
    <w:rsid w:val="003278FD"/>
    <w:rsid w:val="003337BB"/>
    <w:rsid w:val="00347687"/>
    <w:rsid w:val="0038113E"/>
    <w:rsid w:val="003A6485"/>
    <w:rsid w:val="003E5216"/>
    <w:rsid w:val="003E5619"/>
    <w:rsid w:val="004064D1"/>
    <w:rsid w:val="00420D05"/>
    <w:rsid w:val="00422AE6"/>
    <w:rsid w:val="00422CA5"/>
    <w:rsid w:val="004267CC"/>
    <w:rsid w:val="00441FF0"/>
    <w:rsid w:val="0044614A"/>
    <w:rsid w:val="00450E8D"/>
    <w:rsid w:val="00470A79"/>
    <w:rsid w:val="004F559A"/>
    <w:rsid w:val="005020B3"/>
    <w:rsid w:val="00565E70"/>
    <w:rsid w:val="00567F0A"/>
    <w:rsid w:val="005B5D8C"/>
    <w:rsid w:val="005D4807"/>
    <w:rsid w:val="00604423"/>
    <w:rsid w:val="0063615E"/>
    <w:rsid w:val="006E35FC"/>
    <w:rsid w:val="006F6C60"/>
    <w:rsid w:val="0070066A"/>
    <w:rsid w:val="00745192"/>
    <w:rsid w:val="00757F55"/>
    <w:rsid w:val="0079243B"/>
    <w:rsid w:val="00792DEC"/>
    <w:rsid w:val="007B32F2"/>
    <w:rsid w:val="007B5AA7"/>
    <w:rsid w:val="007C6B53"/>
    <w:rsid w:val="007D7910"/>
    <w:rsid w:val="007F04A5"/>
    <w:rsid w:val="008003F3"/>
    <w:rsid w:val="00805D3E"/>
    <w:rsid w:val="008125A8"/>
    <w:rsid w:val="00817542"/>
    <w:rsid w:val="00824A3C"/>
    <w:rsid w:val="008524CD"/>
    <w:rsid w:val="00867808"/>
    <w:rsid w:val="00892C1A"/>
    <w:rsid w:val="008A5745"/>
    <w:rsid w:val="008A6522"/>
    <w:rsid w:val="008B1116"/>
    <w:rsid w:val="00912052"/>
    <w:rsid w:val="00930591"/>
    <w:rsid w:val="00940F30"/>
    <w:rsid w:val="00940F93"/>
    <w:rsid w:val="00976B84"/>
    <w:rsid w:val="009F7B58"/>
    <w:rsid w:val="00A0185F"/>
    <w:rsid w:val="00A106FB"/>
    <w:rsid w:val="00A47877"/>
    <w:rsid w:val="00A54FBF"/>
    <w:rsid w:val="00A556E5"/>
    <w:rsid w:val="00A97008"/>
    <w:rsid w:val="00AA3359"/>
    <w:rsid w:val="00AB1A82"/>
    <w:rsid w:val="00AB28A4"/>
    <w:rsid w:val="00AC3B6B"/>
    <w:rsid w:val="00AC5B41"/>
    <w:rsid w:val="00AD3398"/>
    <w:rsid w:val="00AD4AD6"/>
    <w:rsid w:val="00AD5330"/>
    <w:rsid w:val="00AF168F"/>
    <w:rsid w:val="00B02E11"/>
    <w:rsid w:val="00B22BDA"/>
    <w:rsid w:val="00B3491C"/>
    <w:rsid w:val="00B4094B"/>
    <w:rsid w:val="00BA09FC"/>
    <w:rsid w:val="00BC5F77"/>
    <w:rsid w:val="00BF0946"/>
    <w:rsid w:val="00C00E6C"/>
    <w:rsid w:val="00C06319"/>
    <w:rsid w:val="00C21C89"/>
    <w:rsid w:val="00C27AC3"/>
    <w:rsid w:val="00C418C0"/>
    <w:rsid w:val="00CA0795"/>
    <w:rsid w:val="00CA6B1E"/>
    <w:rsid w:val="00D02CD4"/>
    <w:rsid w:val="00D05812"/>
    <w:rsid w:val="00D07129"/>
    <w:rsid w:val="00D145E1"/>
    <w:rsid w:val="00D22D5D"/>
    <w:rsid w:val="00D344FE"/>
    <w:rsid w:val="00D63F0B"/>
    <w:rsid w:val="00D91416"/>
    <w:rsid w:val="00DC0885"/>
    <w:rsid w:val="00DC2793"/>
    <w:rsid w:val="00DE0044"/>
    <w:rsid w:val="00DE56B3"/>
    <w:rsid w:val="00DF6AF4"/>
    <w:rsid w:val="00E075F4"/>
    <w:rsid w:val="00E4007B"/>
    <w:rsid w:val="00E40D35"/>
    <w:rsid w:val="00E52ACF"/>
    <w:rsid w:val="00E54E0B"/>
    <w:rsid w:val="00E8697A"/>
    <w:rsid w:val="00E932B7"/>
    <w:rsid w:val="00EA65F0"/>
    <w:rsid w:val="00EB6239"/>
    <w:rsid w:val="00ED3C80"/>
    <w:rsid w:val="00EF7C69"/>
    <w:rsid w:val="00F11ECF"/>
    <w:rsid w:val="00F54DFE"/>
    <w:rsid w:val="00F87138"/>
    <w:rsid w:val="00FF0D82"/>
    <w:rsid w:val="00FF3A9C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5:docId w15:val="{E2AD095E-F393-48E0-8A04-617B3310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DE0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8C0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8C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418C0"/>
  </w:style>
  <w:style w:type="paragraph" w:styleId="Footer">
    <w:name w:val="footer"/>
    <w:basedOn w:val="Normal"/>
    <w:link w:val="FooterChar"/>
    <w:uiPriority w:val="99"/>
    <w:unhideWhenUsed/>
    <w:rsid w:val="00C418C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418C0"/>
  </w:style>
  <w:style w:type="table" w:styleId="TableGrid">
    <w:name w:val="Table Grid"/>
    <w:basedOn w:val="TableNormal"/>
    <w:uiPriority w:val="59"/>
    <w:rsid w:val="0011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F7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64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7A01-0C50-4809-BF83-36EFB64D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Platinum Information Services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Pirmann</dc:creator>
  <cp:lastModifiedBy>Amy Malmstrom</cp:lastModifiedBy>
  <cp:revision>2</cp:revision>
  <cp:lastPrinted>2025-08-19T15:27:00Z</cp:lastPrinted>
  <dcterms:created xsi:type="dcterms:W3CDTF">2025-08-19T15:28:00Z</dcterms:created>
  <dcterms:modified xsi:type="dcterms:W3CDTF">2025-08-19T15:28:00Z</dcterms:modified>
</cp:coreProperties>
</file>